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A4" w:rsidRDefault="002C36A4" w:rsidP="00A92C44">
      <w:pPr>
        <w:spacing w:after="100"/>
        <w:jc w:val="center"/>
        <w:rPr>
          <w:b/>
          <w:sz w:val="24"/>
          <w:szCs w:val="24"/>
        </w:rPr>
      </w:pPr>
      <w:r w:rsidRPr="00C52A7C">
        <w:rPr>
          <w:b/>
          <w:sz w:val="24"/>
          <w:szCs w:val="24"/>
        </w:rPr>
        <w:t xml:space="preserve">ИНСТРУКЦИЯ ПО </w:t>
      </w:r>
      <w:r w:rsidR="005D3F66" w:rsidRPr="00C52A7C">
        <w:rPr>
          <w:b/>
          <w:sz w:val="24"/>
          <w:szCs w:val="24"/>
        </w:rPr>
        <w:t>СБОРКЕ</w:t>
      </w:r>
      <w:r w:rsidR="002E3BE0" w:rsidRPr="00C52A7C">
        <w:rPr>
          <w:b/>
          <w:sz w:val="24"/>
          <w:szCs w:val="24"/>
        </w:rPr>
        <w:t xml:space="preserve"> И ЭКСПЛУАТАЦИИ СТЕЛЛАЖЕЙ СЕРИИ «БОМИС</w:t>
      </w:r>
      <w:r w:rsidR="00C52A7C" w:rsidRPr="00C52A7C">
        <w:rPr>
          <w:b/>
          <w:sz w:val="24"/>
          <w:szCs w:val="24"/>
        </w:rPr>
        <w:t>-Р</w:t>
      </w:r>
      <w:r w:rsidR="002E3BE0" w:rsidRPr="00C52A7C">
        <w:rPr>
          <w:b/>
          <w:sz w:val="24"/>
          <w:szCs w:val="24"/>
        </w:rPr>
        <w:t>»</w:t>
      </w:r>
    </w:p>
    <w:tbl>
      <w:tblPr>
        <w:tblStyle w:val="a3"/>
        <w:tblW w:w="10064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5"/>
        <w:gridCol w:w="6846"/>
      </w:tblGrid>
      <w:tr w:rsidR="005D3F66" w:rsidRPr="00F36D61" w:rsidTr="000A7626">
        <w:trPr>
          <w:trHeight w:val="3944"/>
        </w:trPr>
        <w:tc>
          <w:tcPr>
            <w:tcW w:w="5103" w:type="dxa"/>
          </w:tcPr>
          <w:p w:rsidR="005D3F66" w:rsidRPr="00F36D61" w:rsidRDefault="000A7626" w:rsidP="009F4370">
            <w:pPr>
              <w:ind w:left="3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29A8FBC" wp14:editId="3E88E8F4">
                  <wp:extent cx="2491740" cy="318262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бомисы Р инст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775" cy="318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C52A7C" w:rsidRPr="000A1305" w:rsidRDefault="00C52A7C" w:rsidP="000A7626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0A1305">
              <w:rPr>
                <w:b/>
                <w:sz w:val="24"/>
                <w:szCs w:val="24"/>
              </w:rPr>
              <w:t>Комплектация</w:t>
            </w:r>
          </w:p>
          <w:tbl>
            <w:tblPr>
              <w:tblStyle w:val="a3"/>
              <w:tblW w:w="6620" w:type="dxa"/>
              <w:tblLook w:val="04A0" w:firstRow="1" w:lastRow="0" w:firstColumn="1" w:lastColumn="0" w:noHBand="0" w:noVBand="1"/>
            </w:tblPr>
            <w:tblGrid>
              <w:gridCol w:w="872"/>
              <w:gridCol w:w="3565"/>
              <w:gridCol w:w="711"/>
              <w:gridCol w:w="736"/>
              <w:gridCol w:w="736"/>
            </w:tblGrid>
            <w:tr w:rsidR="00A92C44" w:rsidTr="00A92C44">
              <w:tc>
                <w:tcPr>
                  <w:tcW w:w="871" w:type="dxa"/>
                  <w:vMerge w:val="restart"/>
                </w:tcPr>
                <w:p w:rsidR="008C6EDB" w:rsidRPr="008C6EDB" w:rsidRDefault="008C6EDB" w:rsidP="008C6EDB">
                  <w:pPr>
                    <w:pStyle w:val="a6"/>
                    <w:ind w:left="0"/>
                    <w:jc w:val="both"/>
                    <w:rPr>
                      <w:b/>
                      <w:sz w:val="16"/>
                      <w:szCs w:val="16"/>
                    </w:rPr>
                  </w:pPr>
                  <w:r w:rsidRPr="008C6EDB">
                    <w:rPr>
                      <w:b/>
                      <w:sz w:val="16"/>
                      <w:szCs w:val="16"/>
                    </w:rPr>
                    <w:t xml:space="preserve">№ </w:t>
                  </w:r>
                  <w:r w:rsidR="00A92C44">
                    <w:rPr>
                      <w:b/>
                      <w:sz w:val="16"/>
                      <w:szCs w:val="16"/>
                    </w:rPr>
                    <w:t>эл-</w:t>
                  </w:r>
                  <w:r w:rsidRPr="008C6EDB">
                    <w:rPr>
                      <w:b/>
                      <w:sz w:val="16"/>
                      <w:szCs w:val="16"/>
                    </w:rPr>
                    <w:t>та стеллажа</w:t>
                  </w:r>
                </w:p>
              </w:tc>
              <w:tc>
                <w:tcPr>
                  <w:tcW w:w="3623" w:type="dxa"/>
                  <w:vMerge w:val="restart"/>
                  <w:vAlign w:val="center"/>
                </w:tcPr>
                <w:p w:rsidR="008C6EDB" w:rsidRPr="008C6EDB" w:rsidRDefault="008C6EDB" w:rsidP="008C6EDB">
                  <w:pPr>
                    <w:pStyle w:val="a6"/>
                    <w:ind w:left="0"/>
                    <w:jc w:val="center"/>
                    <w:rPr>
                      <w:b/>
                      <w:sz w:val="17"/>
                      <w:szCs w:val="17"/>
                    </w:rPr>
                  </w:pPr>
                  <w:r w:rsidRPr="008C6EDB">
                    <w:rPr>
                      <w:b/>
                      <w:sz w:val="17"/>
                      <w:szCs w:val="17"/>
                    </w:rPr>
                    <w:t>Наименование элемента стеллажа</w:t>
                  </w:r>
                </w:p>
              </w:tc>
              <w:tc>
                <w:tcPr>
                  <w:tcW w:w="652" w:type="dxa"/>
                  <w:vAlign w:val="center"/>
                </w:tcPr>
                <w:p w:rsidR="008C6EDB" w:rsidRPr="00A92C44" w:rsidRDefault="008C6EDB" w:rsidP="008C6EDB">
                  <w:pPr>
                    <w:pStyle w:val="a6"/>
                    <w:ind w:left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92C44">
                    <w:rPr>
                      <w:b/>
                      <w:sz w:val="16"/>
                      <w:szCs w:val="16"/>
                    </w:rPr>
                    <w:t>Бомис-8Р</w:t>
                  </w:r>
                </w:p>
              </w:tc>
              <w:tc>
                <w:tcPr>
                  <w:tcW w:w="737" w:type="dxa"/>
                  <w:vAlign w:val="center"/>
                </w:tcPr>
                <w:p w:rsidR="008C6EDB" w:rsidRPr="00A92C44" w:rsidRDefault="008C6EDB" w:rsidP="008C6EDB">
                  <w:pPr>
                    <w:pStyle w:val="a6"/>
                    <w:ind w:left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92C44">
                    <w:rPr>
                      <w:b/>
                      <w:sz w:val="16"/>
                      <w:szCs w:val="16"/>
                    </w:rPr>
                    <w:t>Бомис-12Р</w:t>
                  </w:r>
                </w:p>
              </w:tc>
              <w:tc>
                <w:tcPr>
                  <w:tcW w:w="737" w:type="dxa"/>
                  <w:vAlign w:val="center"/>
                </w:tcPr>
                <w:p w:rsidR="008C6EDB" w:rsidRPr="00A92C44" w:rsidRDefault="008C6EDB" w:rsidP="008C6EDB">
                  <w:pPr>
                    <w:pStyle w:val="a6"/>
                    <w:ind w:left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92C44">
                    <w:rPr>
                      <w:b/>
                      <w:sz w:val="16"/>
                      <w:szCs w:val="16"/>
                    </w:rPr>
                    <w:t>Бомис-16Р</w:t>
                  </w:r>
                </w:p>
              </w:tc>
            </w:tr>
            <w:tr w:rsidR="00A92C44" w:rsidTr="00A92C44">
              <w:tc>
                <w:tcPr>
                  <w:tcW w:w="871" w:type="dxa"/>
                  <w:vMerge/>
                </w:tcPr>
                <w:p w:rsidR="008C6EDB" w:rsidRPr="008C6EDB" w:rsidRDefault="008C6EDB" w:rsidP="000A7626">
                  <w:pPr>
                    <w:pStyle w:val="a6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23" w:type="dxa"/>
                  <w:vMerge/>
                </w:tcPr>
                <w:p w:rsidR="008C6EDB" w:rsidRPr="008C6EDB" w:rsidRDefault="008C6EDB" w:rsidP="000A7626">
                  <w:pPr>
                    <w:pStyle w:val="a6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gridSpan w:val="3"/>
                </w:tcPr>
                <w:p w:rsidR="008C6EDB" w:rsidRPr="008C6EDB" w:rsidRDefault="008C6EDB" w:rsidP="008C6EDB">
                  <w:pPr>
                    <w:pStyle w:val="a6"/>
                    <w:ind w:left="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C6EDB">
                    <w:rPr>
                      <w:b/>
                      <w:sz w:val="18"/>
                      <w:szCs w:val="18"/>
                    </w:rPr>
                    <w:t xml:space="preserve">количество, </w:t>
                  </w:r>
                  <w:proofErr w:type="spellStart"/>
                  <w:r w:rsidRPr="008C6EDB">
                    <w:rPr>
                      <w:b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</w:tr>
            <w:tr w:rsidR="008C6EDB" w:rsidTr="00A92C44">
              <w:tc>
                <w:tcPr>
                  <w:tcW w:w="871" w:type="dxa"/>
                  <w:vAlign w:val="center"/>
                </w:tcPr>
                <w:p w:rsidR="008C6EDB" w:rsidRPr="008C6EDB" w:rsidRDefault="008C6EDB" w:rsidP="00A92C44">
                  <w:pPr>
                    <w:pStyle w:val="a6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623" w:type="dxa"/>
                  <w:vAlign w:val="center"/>
                </w:tcPr>
                <w:p w:rsidR="008C6EDB" w:rsidRPr="00A92C44" w:rsidRDefault="00A92C44" w:rsidP="00A92C44">
                  <w:pPr>
                    <w:pStyle w:val="a6"/>
                    <w:ind w:left="0"/>
                    <w:rPr>
                      <w:sz w:val="18"/>
                      <w:szCs w:val="18"/>
                    </w:rPr>
                  </w:pPr>
                  <w:r w:rsidRPr="00A92C44">
                    <w:rPr>
                      <w:sz w:val="18"/>
                      <w:szCs w:val="18"/>
                    </w:rPr>
                    <w:t>левая рамная стойка с кронштейнами для крепления полок</w:t>
                  </w:r>
                </w:p>
              </w:tc>
              <w:tc>
                <w:tcPr>
                  <w:tcW w:w="652" w:type="dxa"/>
                  <w:vAlign w:val="center"/>
                </w:tcPr>
                <w:p w:rsidR="008C6EDB" w:rsidRPr="008C6EDB" w:rsidRDefault="00A92C44" w:rsidP="00A92C44">
                  <w:pPr>
                    <w:pStyle w:val="a6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vAlign w:val="center"/>
                </w:tcPr>
                <w:p w:rsidR="008C6EDB" w:rsidRPr="008C6EDB" w:rsidRDefault="00A92C44" w:rsidP="00A92C44">
                  <w:pPr>
                    <w:pStyle w:val="a6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vAlign w:val="center"/>
                </w:tcPr>
                <w:p w:rsidR="008C6EDB" w:rsidRPr="008C6EDB" w:rsidRDefault="00A92C44" w:rsidP="00A92C44">
                  <w:pPr>
                    <w:pStyle w:val="a6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8C6EDB" w:rsidTr="00A92C44">
              <w:tc>
                <w:tcPr>
                  <w:tcW w:w="871" w:type="dxa"/>
                  <w:vAlign w:val="center"/>
                </w:tcPr>
                <w:p w:rsidR="008C6EDB" w:rsidRPr="008C6EDB" w:rsidRDefault="008C6EDB" w:rsidP="00A92C44">
                  <w:pPr>
                    <w:pStyle w:val="a6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23" w:type="dxa"/>
                  <w:vAlign w:val="center"/>
                </w:tcPr>
                <w:p w:rsidR="008C6EDB" w:rsidRPr="00A92C44" w:rsidRDefault="00A92C44" w:rsidP="00A92C44">
                  <w:pPr>
                    <w:pStyle w:val="a6"/>
                    <w:ind w:left="0"/>
                    <w:rPr>
                      <w:sz w:val="18"/>
                      <w:szCs w:val="18"/>
                    </w:rPr>
                  </w:pPr>
                  <w:r w:rsidRPr="00A92C44">
                    <w:rPr>
                      <w:sz w:val="18"/>
                      <w:szCs w:val="18"/>
                    </w:rPr>
                    <w:t>правая рамная стойка с кронштейнами для крепления полок</w:t>
                  </w:r>
                </w:p>
              </w:tc>
              <w:tc>
                <w:tcPr>
                  <w:tcW w:w="652" w:type="dxa"/>
                  <w:vAlign w:val="center"/>
                </w:tcPr>
                <w:p w:rsidR="008C6EDB" w:rsidRPr="008C6EDB" w:rsidRDefault="00A92C44" w:rsidP="00A92C44">
                  <w:pPr>
                    <w:pStyle w:val="a6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vAlign w:val="center"/>
                </w:tcPr>
                <w:p w:rsidR="008C6EDB" w:rsidRPr="008C6EDB" w:rsidRDefault="00A92C44" w:rsidP="00A92C44">
                  <w:pPr>
                    <w:pStyle w:val="a6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vAlign w:val="center"/>
                </w:tcPr>
                <w:p w:rsidR="008C6EDB" w:rsidRPr="008C6EDB" w:rsidRDefault="00A92C44" w:rsidP="00A92C44">
                  <w:pPr>
                    <w:pStyle w:val="a6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8C6EDB" w:rsidTr="00A92C44">
              <w:tc>
                <w:tcPr>
                  <w:tcW w:w="871" w:type="dxa"/>
                  <w:vAlign w:val="center"/>
                </w:tcPr>
                <w:p w:rsidR="008C6EDB" w:rsidRPr="008C6EDB" w:rsidRDefault="008C6EDB" w:rsidP="00A92C44">
                  <w:pPr>
                    <w:pStyle w:val="a6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23" w:type="dxa"/>
                  <w:vAlign w:val="center"/>
                </w:tcPr>
                <w:p w:rsidR="008C6EDB" w:rsidRPr="00A92C44" w:rsidRDefault="00A92C44" w:rsidP="00A92C44">
                  <w:pPr>
                    <w:pStyle w:val="a6"/>
                    <w:ind w:left="0"/>
                    <w:rPr>
                      <w:sz w:val="18"/>
                      <w:szCs w:val="18"/>
                    </w:rPr>
                  </w:pPr>
                  <w:r w:rsidRPr="00A92C44">
                    <w:rPr>
                      <w:sz w:val="18"/>
                      <w:szCs w:val="18"/>
                    </w:rPr>
                    <w:t>полка для 2-х бутылей стеллажа</w:t>
                  </w:r>
                  <w:r>
                    <w:rPr>
                      <w:sz w:val="18"/>
                      <w:szCs w:val="18"/>
                    </w:rPr>
                    <w:t xml:space="preserve"> Бомис-8Р</w:t>
                  </w:r>
                </w:p>
              </w:tc>
              <w:tc>
                <w:tcPr>
                  <w:tcW w:w="652" w:type="dxa"/>
                  <w:vAlign w:val="center"/>
                </w:tcPr>
                <w:p w:rsidR="008C6EDB" w:rsidRPr="008C6EDB" w:rsidRDefault="00A92C44" w:rsidP="00A92C44">
                  <w:pPr>
                    <w:pStyle w:val="a6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37" w:type="dxa"/>
                  <w:vAlign w:val="center"/>
                </w:tcPr>
                <w:p w:rsidR="008C6EDB" w:rsidRPr="008C6EDB" w:rsidRDefault="00A92C44" w:rsidP="00A92C44">
                  <w:pPr>
                    <w:pStyle w:val="a6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737" w:type="dxa"/>
                  <w:vAlign w:val="center"/>
                </w:tcPr>
                <w:p w:rsidR="008C6EDB" w:rsidRPr="008C6EDB" w:rsidRDefault="00A92C44" w:rsidP="00A92C44">
                  <w:pPr>
                    <w:pStyle w:val="a6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  <w:tr w:rsidR="008C6EDB" w:rsidTr="00A92C44">
              <w:tc>
                <w:tcPr>
                  <w:tcW w:w="871" w:type="dxa"/>
                  <w:vAlign w:val="center"/>
                </w:tcPr>
                <w:p w:rsidR="008C6EDB" w:rsidRPr="008C6EDB" w:rsidRDefault="008C6EDB" w:rsidP="00A92C44">
                  <w:pPr>
                    <w:pStyle w:val="a6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3623" w:type="dxa"/>
                  <w:vAlign w:val="center"/>
                </w:tcPr>
                <w:p w:rsidR="008C6EDB" w:rsidRPr="00A92C44" w:rsidRDefault="00A92C44" w:rsidP="00A92C44">
                  <w:pPr>
                    <w:pStyle w:val="a6"/>
                    <w:ind w:left="0"/>
                    <w:rPr>
                      <w:sz w:val="18"/>
                      <w:szCs w:val="18"/>
                    </w:rPr>
                  </w:pPr>
                  <w:r w:rsidRPr="00A92C44">
                    <w:rPr>
                      <w:sz w:val="18"/>
                      <w:szCs w:val="18"/>
                    </w:rPr>
                    <w:t>полка для 3-х бутылей стеллажа</w:t>
                  </w:r>
                  <w:r>
                    <w:rPr>
                      <w:sz w:val="18"/>
                      <w:szCs w:val="18"/>
                    </w:rPr>
                    <w:t xml:space="preserve"> Бомис-12Р</w:t>
                  </w:r>
                </w:p>
              </w:tc>
              <w:tc>
                <w:tcPr>
                  <w:tcW w:w="652" w:type="dxa"/>
                  <w:vAlign w:val="center"/>
                </w:tcPr>
                <w:p w:rsidR="008C6EDB" w:rsidRPr="008C6EDB" w:rsidRDefault="00A92C44" w:rsidP="00A92C44">
                  <w:pPr>
                    <w:pStyle w:val="a6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737" w:type="dxa"/>
                  <w:vAlign w:val="center"/>
                </w:tcPr>
                <w:p w:rsidR="008C6EDB" w:rsidRPr="008C6EDB" w:rsidRDefault="00A92C44" w:rsidP="00A92C44">
                  <w:pPr>
                    <w:pStyle w:val="a6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37" w:type="dxa"/>
                  <w:vAlign w:val="center"/>
                </w:tcPr>
                <w:p w:rsidR="008C6EDB" w:rsidRPr="008C6EDB" w:rsidRDefault="00A92C44" w:rsidP="00A92C44">
                  <w:pPr>
                    <w:pStyle w:val="a6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  <w:tr w:rsidR="008C6EDB" w:rsidTr="00A92C44">
              <w:tc>
                <w:tcPr>
                  <w:tcW w:w="871" w:type="dxa"/>
                  <w:vAlign w:val="center"/>
                </w:tcPr>
                <w:p w:rsidR="008C6EDB" w:rsidRPr="008C6EDB" w:rsidRDefault="00A92C44" w:rsidP="00A92C44">
                  <w:pPr>
                    <w:pStyle w:val="a6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3.2</w:t>
                  </w:r>
                </w:p>
              </w:tc>
              <w:tc>
                <w:tcPr>
                  <w:tcW w:w="3623" w:type="dxa"/>
                  <w:vAlign w:val="center"/>
                </w:tcPr>
                <w:p w:rsidR="008C6EDB" w:rsidRPr="00A92C44" w:rsidRDefault="00A92C44" w:rsidP="00A92C44">
                  <w:pPr>
                    <w:pStyle w:val="a6"/>
                    <w:ind w:left="0"/>
                    <w:rPr>
                      <w:sz w:val="18"/>
                      <w:szCs w:val="18"/>
                    </w:rPr>
                  </w:pPr>
                  <w:r w:rsidRPr="00A92C44">
                    <w:rPr>
                      <w:sz w:val="18"/>
                      <w:szCs w:val="18"/>
                    </w:rPr>
                    <w:t>полка для 4-х бутылей стеллажа</w:t>
                  </w:r>
                  <w:r>
                    <w:rPr>
                      <w:sz w:val="18"/>
                      <w:szCs w:val="18"/>
                    </w:rPr>
                    <w:t xml:space="preserve"> Бомис-16Р</w:t>
                  </w:r>
                </w:p>
              </w:tc>
              <w:tc>
                <w:tcPr>
                  <w:tcW w:w="652" w:type="dxa"/>
                  <w:vAlign w:val="center"/>
                </w:tcPr>
                <w:p w:rsidR="008C6EDB" w:rsidRPr="008C6EDB" w:rsidRDefault="00A92C44" w:rsidP="00A92C44">
                  <w:pPr>
                    <w:pStyle w:val="a6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737" w:type="dxa"/>
                  <w:vAlign w:val="center"/>
                </w:tcPr>
                <w:p w:rsidR="008C6EDB" w:rsidRPr="008C6EDB" w:rsidRDefault="00A92C44" w:rsidP="00A92C44">
                  <w:pPr>
                    <w:pStyle w:val="a6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737" w:type="dxa"/>
                  <w:vAlign w:val="center"/>
                </w:tcPr>
                <w:p w:rsidR="008C6EDB" w:rsidRPr="008C6EDB" w:rsidRDefault="00A92C44" w:rsidP="00A92C44">
                  <w:pPr>
                    <w:pStyle w:val="a6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8C6EDB" w:rsidTr="00A92C44">
              <w:tc>
                <w:tcPr>
                  <w:tcW w:w="871" w:type="dxa"/>
                  <w:vAlign w:val="center"/>
                </w:tcPr>
                <w:p w:rsidR="008C6EDB" w:rsidRPr="008C6EDB" w:rsidRDefault="00A92C44" w:rsidP="00A92C44">
                  <w:pPr>
                    <w:pStyle w:val="a6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623" w:type="dxa"/>
                  <w:vAlign w:val="center"/>
                </w:tcPr>
                <w:p w:rsidR="008C6EDB" w:rsidRPr="00A92C44" w:rsidRDefault="00A92C44" w:rsidP="00A92C44">
                  <w:pPr>
                    <w:pStyle w:val="a6"/>
                    <w:ind w:left="0"/>
                    <w:rPr>
                      <w:sz w:val="18"/>
                      <w:szCs w:val="18"/>
                    </w:rPr>
                  </w:pPr>
                  <w:r w:rsidRPr="00A92C44">
                    <w:rPr>
                      <w:sz w:val="18"/>
                      <w:szCs w:val="18"/>
                    </w:rPr>
                    <w:t>Комплект фурнитуры для крепления полки (винт М8х12-16шт, шайба – 16шт)</w:t>
                  </w:r>
                </w:p>
              </w:tc>
              <w:tc>
                <w:tcPr>
                  <w:tcW w:w="652" w:type="dxa"/>
                  <w:vAlign w:val="center"/>
                </w:tcPr>
                <w:p w:rsidR="008C6EDB" w:rsidRPr="008C6EDB" w:rsidRDefault="00A92C44" w:rsidP="00A92C44">
                  <w:pPr>
                    <w:pStyle w:val="a6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vAlign w:val="center"/>
                </w:tcPr>
                <w:p w:rsidR="008C6EDB" w:rsidRPr="008C6EDB" w:rsidRDefault="00A92C44" w:rsidP="00A92C44">
                  <w:pPr>
                    <w:pStyle w:val="a6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7" w:type="dxa"/>
                  <w:vAlign w:val="center"/>
                </w:tcPr>
                <w:p w:rsidR="008C6EDB" w:rsidRPr="008C6EDB" w:rsidRDefault="00A92C44" w:rsidP="00A92C44">
                  <w:pPr>
                    <w:pStyle w:val="a6"/>
                    <w:ind w:left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A92C44" w:rsidRPr="00A92C44" w:rsidRDefault="00A92C44" w:rsidP="000A7626">
            <w:pPr>
              <w:ind w:left="-108"/>
              <w:jc w:val="both"/>
              <w:rPr>
                <w:b/>
                <w:sz w:val="16"/>
                <w:szCs w:val="16"/>
              </w:rPr>
            </w:pPr>
          </w:p>
          <w:p w:rsidR="00A8302D" w:rsidRPr="00A8302D" w:rsidRDefault="00A8302D" w:rsidP="000A7626">
            <w:pPr>
              <w:ind w:left="-108"/>
              <w:jc w:val="both"/>
              <w:rPr>
                <w:b/>
                <w:sz w:val="24"/>
                <w:szCs w:val="24"/>
              </w:rPr>
            </w:pPr>
            <w:r w:rsidRPr="00A8302D">
              <w:rPr>
                <w:b/>
                <w:sz w:val="24"/>
                <w:szCs w:val="24"/>
              </w:rPr>
              <w:t>Характеристики</w:t>
            </w:r>
          </w:p>
          <w:tbl>
            <w:tblPr>
              <w:tblW w:w="6620" w:type="dxa"/>
              <w:tblLook w:val="04A0" w:firstRow="1" w:lastRow="0" w:firstColumn="1" w:lastColumn="0" w:noHBand="0" w:noVBand="1"/>
            </w:tblPr>
            <w:tblGrid>
              <w:gridCol w:w="2084"/>
              <w:gridCol w:w="2410"/>
              <w:gridCol w:w="2126"/>
            </w:tblGrid>
            <w:tr w:rsidR="00A8302D" w:rsidRPr="00763653" w:rsidTr="00A92C44">
              <w:trPr>
                <w:trHeight w:val="375"/>
              </w:trPr>
              <w:tc>
                <w:tcPr>
                  <w:tcW w:w="2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302D" w:rsidRPr="00EA7152" w:rsidRDefault="00A92C44" w:rsidP="000A7626">
                  <w:pPr>
                    <w:spacing w:after="0" w:line="240" w:lineRule="auto"/>
                    <w:ind w:left="-108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7152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Наименование </w:t>
                  </w:r>
                  <w:r w:rsidR="00A8302D" w:rsidRPr="00EA7152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стеллажа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302D" w:rsidRPr="00EA7152" w:rsidRDefault="00C53DB6" w:rsidP="000A7626">
                  <w:pPr>
                    <w:spacing w:after="0" w:line="240" w:lineRule="auto"/>
                    <w:ind w:left="-108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7152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Габаритные р</w:t>
                  </w:r>
                  <w:r w:rsidR="00EA7152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азмеры, см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302D" w:rsidRPr="00EA7152" w:rsidRDefault="00A92C44" w:rsidP="000A7626">
                  <w:pPr>
                    <w:spacing w:after="0" w:line="240" w:lineRule="auto"/>
                    <w:ind w:left="-108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EA7152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Нагрузка </w:t>
                  </w:r>
                  <w:r w:rsidR="00EA7152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на полку*, кг</w:t>
                  </w:r>
                </w:p>
              </w:tc>
            </w:tr>
            <w:tr w:rsidR="00A8302D" w:rsidRPr="00763653" w:rsidTr="00A92C44">
              <w:trPr>
                <w:trHeight w:val="300"/>
              </w:trPr>
              <w:tc>
                <w:tcPr>
                  <w:tcW w:w="2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02D" w:rsidRPr="00763653" w:rsidRDefault="00A92C44" w:rsidP="00A92C44">
                  <w:pPr>
                    <w:spacing w:after="0" w:line="240" w:lineRule="auto"/>
                    <w:ind w:left="-108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8302D" w:rsidRPr="007636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Бомис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A8302D" w:rsidRPr="007636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8Р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02D" w:rsidRPr="00763653" w:rsidRDefault="00A8302D" w:rsidP="000A7626">
                  <w:pPr>
                    <w:spacing w:after="0" w:line="240" w:lineRule="auto"/>
                    <w:ind w:left="-108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6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115х64х44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02D" w:rsidRPr="00763653" w:rsidRDefault="00A8302D" w:rsidP="000A7626">
                  <w:pPr>
                    <w:spacing w:after="0" w:line="240" w:lineRule="auto"/>
                    <w:ind w:left="-108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6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</w:tr>
            <w:tr w:rsidR="00A8302D" w:rsidRPr="00763653" w:rsidTr="00A92C44">
              <w:trPr>
                <w:trHeight w:val="300"/>
              </w:trPr>
              <w:tc>
                <w:tcPr>
                  <w:tcW w:w="2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02D" w:rsidRPr="00763653" w:rsidRDefault="00A92C44" w:rsidP="00A92C44">
                  <w:pPr>
                    <w:spacing w:after="0" w:line="240" w:lineRule="auto"/>
                    <w:ind w:left="-108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8302D" w:rsidRPr="007636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Бомис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A8302D" w:rsidRPr="007636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12Р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02D" w:rsidRPr="00763653" w:rsidRDefault="00FF4F58" w:rsidP="000A7626">
                  <w:pPr>
                    <w:spacing w:after="0" w:line="240" w:lineRule="auto"/>
                    <w:ind w:left="-108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115х94</w:t>
                  </w:r>
                  <w:r w:rsidR="00A8302D" w:rsidRPr="007636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х44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02D" w:rsidRPr="00763653" w:rsidRDefault="00A8302D" w:rsidP="000A7626">
                  <w:pPr>
                    <w:spacing w:after="0" w:line="240" w:lineRule="auto"/>
                    <w:ind w:left="-108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6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</w:tr>
            <w:tr w:rsidR="00A8302D" w:rsidRPr="00763653" w:rsidTr="00A92C44">
              <w:trPr>
                <w:trHeight w:val="300"/>
              </w:trPr>
              <w:tc>
                <w:tcPr>
                  <w:tcW w:w="2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02D" w:rsidRPr="00763653" w:rsidRDefault="00A92C44" w:rsidP="00A92C44">
                  <w:pPr>
                    <w:spacing w:after="0" w:line="240" w:lineRule="auto"/>
                    <w:ind w:left="-108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8302D" w:rsidRPr="007636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Бомис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="00A8302D" w:rsidRPr="007636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16Р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02D" w:rsidRPr="00763653" w:rsidRDefault="00A8302D" w:rsidP="00FF4F58">
                  <w:pPr>
                    <w:spacing w:after="0" w:line="240" w:lineRule="auto"/>
                    <w:ind w:left="-108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6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115х12</w:t>
                  </w:r>
                  <w:r w:rsidR="00155176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7636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х44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02D" w:rsidRPr="00763653" w:rsidRDefault="00A8302D" w:rsidP="000A7626">
                  <w:pPr>
                    <w:spacing w:after="0" w:line="240" w:lineRule="auto"/>
                    <w:ind w:left="-108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63653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</w:tc>
            </w:tr>
          </w:tbl>
          <w:p w:rsidR="00A8302D" w:rsidRPr="00763653" w:rsidRDefault="000A7626" w:rsidP="000A7626">
            <w:pPr>
              <w:ind w:lef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*П</w:t>
            </w:r>
            <w:r w:rsidR="00A8302D">
              <w:rPr>
                <w:sz w:val="14"/>
                <w:szCs w:val="14"/>
              </w:rPr>
              <w:t xml:space="preserve">од </w:t>
            </w:r>
            <w:r w:rsidR="00A8302D" w:rsidRPr="00763653">
              <w:rPr>
                <w:sz w:val="14"/>
                <w:szCs w:val="14"/>
              </w:rPr>
              <w:t>максимально допустимой нагрузкой на полку подразумевается</w:t>
            </w:r>
            <w:r>
              <w:rPr>
                <w:sz w:val="14"/>
                <w:szCs w:val="14"/>
              </w:rPr>
              <w:t xml:space="preserve"> ста</w:t>
            </w:r>
            <w:r w:rsidRPr="00763653">
              <w:rPr>
                <w:sz w:val="14"/>
                <w:szCs w:val="14"/>
              </w:rPr>
              <w:t>тическая нагрузка</w:t>
            </w:r>
            <w:r w:rsidR="00A8302D">
              <w:rPr>
                <w:sz w:val="14"/>
                <w:szCs w:val="14"/>
              </w:rPr>
              <w:t xml:space="preserve">      </w:t>
            </w:r>
            <w:r>
              <w:rPr>
                <w:sz w:val="14"/>
                <w:szCs w:val="14"/>
              </w:rPr>
              <w:t xml:space="preserve">                             </w:t>
            </w:r>
          </w:p>
          <w:p w:rsidR="00A8302D" w:rsidRPr="00A92C44" w:rsidRDefault="00A8302D" w:rsidP="000A7626">
            <w:pPr>
              <w:ind w:left="-108"/>
              <w:jc w:val="both"/>
              <w:rPr>
                <w:b/>
                <w:sz w:val="16"/>
                <w:szCs w:val="16"/>
              </w:rPr>
            </w:pPr>
          </w:p>
          <w:p w:rsidR="0089560F" w:rsidRPr="00A92C44" w:rsidRDefault="00A92C44" w:rsidP="00A92C44">
            <w:pPr>
              <w:pStyle w:val="a6"/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Сборка изделия</w:t>
            </w:r>
          </w:p>
        </w:tc>
      </w:tr>
    </w:tbl>
    <w:p w:rsidR="0089560F" w:rsidRDefault="00547888" w:rsidP="00547888">
      <w:pPr>
        <w:pStyle w:val="a6"/>
        <w:ind w:left="-709"/>
        <w:jc w:val="center"/>
        <w:rPr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71552" behindDoc="1" locked="0" layoutInCell="1" allowOverlap="1" wp14:anchorId="3EB44C11" wp14:editId="25D70DEC">
            <wp:simplePos x="0" y="0"/>
            <wp:positionH relativeFrom="column">
              <wp:posOffset>4238625</wp:posOffset>
            </wp:positionH>
            <wp:positionV relativeFrom="paragraph">
              <wp:posOffset>325120</wp:posOffset>
            </wp:positionV>
            <wp:extent cx="1021080" cy="1645074"/>
            <wp:effectExtent l="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омисы Р инст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037" cy="1646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60F" w:rsidRPr="00F36D61">
        <w:rPr>
          <w:b/>
          <w:sz w:val="20"/>
          <w:szCs w:val="20"/>
        </w:rPr>
        <w:t>ВНИМАНИЕ!!!! СБОРКА ВОЗМОЖ</w:t>
      </w:r>
      <w:r w:rsidR="0089560F">
        <w:rPr>
          <w:b/>
          <w:sz w:val="20"/>
          <w:szCs w:val="20"/>
        </w:rPr>
        <w:t>НА ТОЛЬКО В СЛУЧАЕ ВЕРНОГО РАС</w:t>
      </w:r>
      <w:r w:rsidR="0089560F" w:rsidRPr="00F36D61">
        <w:rPr>
          <w:b/>
          <w:sz w:val="20"/>
          <w:szCs w:val="20"/>
        </w:rPr>
        <w:t xml:space="preserve">ПОЛОЖЕНИЯ СТОЕК!!!  </w:t>
      </w:r>
      <w:r>
        <w:rPr>
          <w:b/>
          <w:sz w:val="20"/>
          <w:szCs w:val="20"/>
        </w:rPr>
        <w:t xml:space="preserve">                                                                </w:t>
      </w:r>
      <w:r w:rsidR="0089560F" w:rsidRPr="00F36D61">
        <w:rPr>
          <w:b/>
          <w:sz w:val="20"/>
          <w:szCs w:val="20"/>
        </w:rPr>
        <w:t>ЕСЛИ ПОМЕНЯТЬ МЕСТАМИ ВЕРХ И НИ</w:t>
      </w:r>
      <w:r w:rsidR="0089560F">
        <w:rPr>
          <w:b/>
          <w:sz w:val="20"/>
          <w:szCs w:val="20"/>
        </w:rPr>
        <w:t>З</w:t>
      </w:r>
      <w:r w:rsidR="00771902">
        <w:rPr>
          <w:b/>
          <w:sz w:val="20"/>
          <w:szCs w:val="20"/>
        </w:rPr>
        <w:t xml:space="preserve"> СТОЙКИ, СБОРКА БУДЕТ НЕ</w:t>
      </w:r>
      <w:r w:rsidR="0089560F" w:rsidRPr="00F36D61">
        <w:rPr>
          <w:b/>
          <w:sz w:val="20"/>
          <w:szCs w:val="20"/>
        </w:rPr>
        <w:t>ВОЗМОЖНА!!!</w:t>
      </w:r>
    </w:p>
    <w:p w:rsidR="00547888" w:rsidRDefault="004A071B" w:rsidP="0089560F">
      <w:pPr>
        <w:pStyle w:val="a6"/>
        <w:ind w:left="115"/>
        <w:jc w:val="both"/>
        <w:rPr>
          <w:b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 wp14:anchorId="4AABE667" wp14:editId="3FB2E246">
            <wp:simplePos x="0" y="0"/>
            <wp:positionH relativeFrom="column">
              <wp:posOffset>2143125</wp:posOffset>
            </wp:positionH>
            <wp:positionV relativeFrom="paragraph">
              <wp:posOffset>29210</wp:posOffset>
            </wp:positionV>
            <wp:extent cx="1737360" cy="1580808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омисы Р инст3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5"/>
                    <a:stretch/>
                  </pic:blipFill>
                  <pic:spPr bwMode="auto">
                    <a:xfrm>
                      <a:off x="0" y="0"/>
                      <a:ext cx="1737360" cy="1580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5168" behindDoc="1" locked="0" layoutInCell="1" allowOverlap="1" wp14:anchorId="23C57D5B" wp14:editId="6A66C45D">
            <wp:simplePos x="0" y="0"/>
            <wp:positionH relativeFrom="column">
              <wp:posOffset>-180975</wp:posOffset>
            </wp:positionH>
            <wp:positionV relativeFrom="paragraph">
              <wp:posOffset>6350</wp:posOffset>
            </wp:positionV>
            <wp:extent cx="1981200" cy="1500279"/>
            <wp:effectExtent l="0" t="0" r="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омисы Р инст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8" b="1"/>
                    <a:stretch/>
                  </pic:blipFill>
                  <pic:spPr bwMode="auto">
                    <a:xfrm>
                      <a:off x="0" y="0"/>
                      <a:ext cx="1983448" cy="1501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888" w:rsidRDefault="00547888" w:rsidP="00547888">
      <w:pPr>
        <w:pStyle w:val="a6"/>
        <w:tabs>
          <w:tab w:val="left" w:pos="2520"/>
          <w:tab w:val="left" w:pos="7356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47888" w:rsidRDefault="00547888" w:rsidP="00547888">
      <w:pPr>
        <w:tabs>
          <w:tab w:val="left" w:pos="4236"/>
          <w:tab w:val="left" w:pos="7272"/>
        </w:tabs>
        <w:rPr>
          <w:sz w:val="20"/>
          <w:szCs w:val="20"/>
        </w:rPr>
      </w:pPr>
    </w:p>
    <w:p w:rsidR="00547888" w:rsidRDefault="00547888" w:rsidP="00547888">
      <w:pPr>
        <w:tabs>
          <w:tab w:val="left" w:pos="4236"/>
          <w:tab w:val="left" w:pos="7272"/>
        </w:tabs>
        <w:rPr>
          <w:sz w:val="20"/>
          <w:szCs w:val="20"/>
        </w:rPr>
      </w:pPr>
    </w:p>
    <w:p w:rsidR="0089560F" w:rsidRPr="00547888" w:rsidRDefault="00547888" w:rsidP="00547888">
      <w:pPr>
        <w:tabs>
          <w:tab w:val="left" w:pos="4236"/>
          <w:tab w:val="left" w:pos="7272"/>
        </w:tabs>
        <w:ind w:left="-567"/>
        <w:rPr>
          <w:sz w:val="20"/>
          <w:szCs w:val="20"/>
          <w:vertAlign w:val="superscript"/>
        </w:rPr>
      </w:pPr>
      <w:r w:rsidRPr="00547888">
        <w:rPr>
          <w:sz w:val="20"/>
          <w:szCs w:val="20"/>
          <w:vertAlign w:val="superscript"/>
        </w:rPr>
        <w:t xml:space="preserve">рис.1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</w:t>
      </w:r>
      <w:r w:rsidRPr="00547888">
        <w:rPr>
          <w:sz w:val="20"/>
          <w:szCs w:val="20"/>
          <w:vertAlign w:val="superscript"/>
        </w:rPr>
        <w:t xml:space="preserve"> рис.2</w:t>
      </w:r>
      <w:r w:rsidRPr="00547888">
        <w:rPr>
          <w:sz w:val="20"/>
          <w:szCs w:val="20"/>
          <w:vertAlign w:val="superscript"/>
        </w:rPr>
        <w:tab/>
        <w:t xml:space="preserve">                                                                           рис.3</w:t>
      </w:r>
    </w:p>
    <w:p w:rsidR="00547888" w:rsidRDefault="00547888" w:rsidP="00547888">
      <w:pPr>
        <w:pStyle w:val="a6"/>
        <w:tabs>
          <w:tab w:val="left" w:pos="4236"/>
          <w:tab w:val="left" w:pos="7272"/>
        </w:tabs>
        <w:ind w:left="360"/>
        <w:rPr>
          <w:sz w:val="20"/>
          <w:szCs w:val="20"/>
        </w:rPr>
      </w:pPr>
    </w:p>
    <w:p w:rsidR="00D9284F" w:rsidRDefault="00D9284F" w:rsidP="003B6D90">
      <w:pPr>
        <w:pStyle w:val="a6"/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1. Возьмите левую рамную стойку (1), положите ее на пол как показано на (рис.1).</w:t>
      </w:r>
    </w:p>
    <w:p w:rsidR="00D9284F" w:rsidRPr="009F4370" w:rsidRDefault="00D9284F" w:rsidP="003B6D90">
      <w:pPr>
        <w:spacing w:after="0"/>
        <w:ind w:left="-851"/>
        <w:rPr>
          <w:sz w:val="20"/>
          <w:szCs w:val="20"/>
        </w:rPr>
      </w:pPr>
      <w:r>
        <w:rPr>
          <w:sz w:val="20"/>
          <w:szCs w:val="20"/>
        </w:rPr>
        <w:t>2</w:t>
      </w:r>
      <w:r w:rsidR="0089560F">
        <w:rPr>
          <w:sz w:val="20"/>
          <w:szCs w:val="20"/>
        </w:rPr>
        <w:t xml:space="preserve">. </w:t>
      </w:r>
      <w:r w:rsidR="000A1305">
        <w:rPr>
          <w:sz w:val="20"/>
          <w:szCs w:val="20"/>
        </w:rPr>
        <w:t xml:space="preserve">Возьмите </w:t>
      </w:r>
      <w:r w:rsidR="009F4370">
        <w:rPr>
          <w:sz w:val="20"/>
          <w:szCs w:val="20"/>
        </w:rPr>
        <w:t xml:space="preserve">полку </w:t>
      </w:r>
      <w:r w:rsidR="000A1305">
        <w:rPr>
          <w:sz w:val="20"/>
          <w:szCs w:val="20"/>
        </w:rPr>
        <w:t>(3)</w:t>
      </w:r>
      <w:r w:rsidR="009F4370">
        <w:rPr>
          <w:sz w:val="20"/>
          <w:szCs w:val="20"/>
        </w:rPr>
        <w:t>-</w:t>
      </w:r>
      <w:r>
        <w:rPr>
          <w:sz w:val="20"/>
          <w:szCs w:val="20"/>
        </w:rPr>
        <w:t>для стеллажа Бомис-8Р, (3.1)-для стеллажа Бомис-12Р или (3.2</w:t>
      </w:r>
      <w:r w:rsidR="000A1305">
        <w:rPr>
          <w:sz w:val="20"/>
          <w:szCs w:val="20"/>
        </w:rPr>
        <w:t>)-для стеллажа Бомис-16Р</w:t>
      </w:r>
      <w:r w:rsidR="00E96DDE" w:rsidRPr="000A1305">
        <w:rPr>
          <w:sz w:val="20"/>
          <w:szCs w:val="20"/>
        </w:rPr>
        <w:t xml:space="preserve"> и с усил</w:t>
      </w:r>
      <w:r w:rsidR="009F4370">
        <w:rPr>
          <w:sz w:val="20"/>
          <w:szCs w:val="20"/>
        </w:rPr>
        <w:t>ием вставьте ее в</w:t>
      </w:r>
      <w:r w:rsidR="000A1305">
        <w:rPr>
          <w:sz w:val="20"/>
          <w:szCs w:val="20"/>
        </w:rPr>
        <w:t xml:space="preserve"> кронштейны, расположенные на боковой стойке</w:t>
      </w:r>
      <w:r w:rsidR="009F4370">
        <w:rPr>
          <w:sz w:val="20"/>
          <w:szCs w:val="20"/>
        </w:rPr>
        <w:t xml:space="preserve"> (1)</w:t>
      </w:r>
      <w:r w:rsidR="003B6D90">
        <w:rPr>
          <w:sz w:val="20"/>
          <w:szCs w:val="20"/>
        </w:rPr>
        <w:t xml:space="preserve"> </w:t>
      </w:r>
      <w:r>
        <w:rPr>
          <w:sz w:val="20"/>
          <w:szCs w:val="20"/>
        </w:rPr>
        <w:t>(см.рис.1).</w:t>
      </w:r>
      <w:r w:rsidR="000A1305">
        <w:rPr>
          <w:sz w:val="20"/>
          <w:szCs w:val="20"/>
        </w:rPr>
        <w:t xml:space="preserve"> </w:t>
      </w:r>
      <w:r w:rsidR="00E96DDE" w:rsidRPr="000A1305">
        <w:rPr>
          <w:sz w:val="20"/>
          <w:szCs w:val="20"/>
        </w:rPr>
        <w:t>В случае необходимости можно воспользоваться резиновым молотко</w:t>
      </w:r>
      <w:r>
        <w:rPr>
          <w:sz w:val="20"/>
          <w:szCs w:val="20"/>
        </w:rPr>
        <w:t xml:space="preserve">м. </w:t>
      </w:r>
      <w:r w:rsidR="000A1305">
        <w:rPr>
          <w:sz w:val="20"/>
          <w:szCs w:val="20"/>
        </w:rPr>
        <w:t xml:space="preserve">Таким образом, </w:t>
      </w:r>
      <w:r w:rsidR="009F4370">
        <w:rPr>
          <w:sz w:val="20"/>
          <w:szCs w:val="20"/>
        </w:rPr>
        <w:t xml:space="preserve">оба </w:t>
      </w:r>
      <w:r w:rsidR="000A1305">
        <w:rPr>
          <w:sz w:val="20"/>
          <w:szCs w:val="20"/>
        </w:rPr>
        <w:t>кронштейн</w:t>
      </w:r>
      <w:r w:rsidR="009F4370">
        <w:rPr>
          <w:sz w:val="20"/>
          <w:szCs w:val="20"/>
        </w:rPr>
        <w:t xml:space="preserve">а </w:t>
      </w:r>
      <w:r w:rsidR="004A071B">
        <w:rPr>
          <w:sz w:val="20"/>
          <w:szCs w:val="20"/>
        </w:rPr>
        <w:t xml:space="preserve">боковой рамной стойки </w:t>
      </w:r>
      <w:r w:rsidR="009F4370">
        <w:rPr>
          <w:sz w:val="20"/>
          <w:szCs w:val="20"/>
        </w:rPr>
        <w:t>должны</w:t>
      </w:r>
      <w:r w:rsidR="00E96DDE" w:rsidRPr="000A1305">
        <w:rPr>
          <w:sz w:val="20"/>
          <w:szCs w:val="20"/>
        </w:rPr>
        <w:t xml:space="preserve"> оказаться внутри стяжки полки (3</w:t>
      </w:r>
      <w:r>
        <w:rPr>
          <w:sz w:val="20"/>
          <w:szCs w:val="20"/>
        </w:rPr>
        <w:t>, 3.1 или 3.2</w:t>
      </w:r>
      <w:r w:rsidR="004A071B">
        <w:rPr>
          <w:sz w:val="20"/>
          <w:szCs w:val="20"/>
        </w:rPr>
        <w:t>). О</w:t>
      </w:r>
      <w:r w:rsidRPr="009F4370">
        <w:rPr>
          <w:sz w:val="20"/>
          <w:szCs w:val="20"/>
        </w:rPr>
        <w:t xml:space="preserve">тверстия, которые </w:t>
      </w:r>
      <w:r w:rsidR="004A071B">
        <w:rPr>
          <w:sz w:val="20"/>
          <w:szCs w:val="20"/>
        </w:rPr>
        <w:t>находятся на полке должны совпасть с отверстием на плоской стороне кронштейна.</w:t>
      </w:r>
    </w:p>
    <w:p w:rsidR="009F4370" w:rsidRPr="009F4370" w:rsidRDefault="009F4370" w:rsidP="008D4F95">
      <w:pPr>
        <w:spacing w:after="0"/>
        <w:ind w:left="-567"/>
        <w:rPr>
          <w:b/>
          <w:sz w:val="20"/>
          <w:szCs w:val="20"/>
        </w:rPr>
      </w:pPr>
      <w:r w:rsidRPr="009F4370">
        <w:rPr>
          <w:b/>
          <w:sz w:val="20"/>
          <w:szCs w:val="20"/>
        </w:rPr>
        <w:t>ВНИМАНИЕ!!!! Прежде, чем вставлять полку еще раз убедитесь, что Вы ве</w:t>
      </w:r>
      <w:r w:rsidR="00D9284F">
        <w:rPr>
          <w:b/>
          <w:sz w:val="20"/>
          <w:szCs w:val="20"/>
        </w:rPr>
        <w:t>рно расположили стойки (1)</w:t>
      </w:r>
      <w:r w:rsidRPr="009F4370">
        <w:rPr>
          <w:b/>
          <w:sz w:val="20"/>
          <w:szCs w:val="20"/>
        </w:rPr>
        <w:t xml:space="preserve">.  </w:t>
      </w:r>
    </w:p>
    <w:p w:rsidR="009F4370" w:rsidRPr="009F4370" w:rsidRDefault="009F4370" w:rsidP="008D4F95">
      <w:pPr>
        <w:spacing w:after="0"/>
        <w:ind w:left="-567"/>
        <w:rPr>
          <w:i/>
          <w:sz w:val="20"/>
          <w:szCs w:val="20"/>
        </w:rPr>
      </w:pPr>
      <w:r w:rsidRPr="009F4370">
        <w:rPr>
          <w:i/>
          <w:sz w:val="20"/>
          <w:szCs w:val="20"/>
        </w:rPr>
        <w:t>Комментарий: плотность вхождения кронштейна в полку необходима для жесткости конструкции.</w:t>
      </w:r>
    </w:p>
    <w:p w:rsidR="008D4F95" w:rsidRPr="00A92C44" w:rsidRDefault="008D4F95" w:rsidP="0089560F">
      <w:pPr>
        <w:pStyle w:val="a6"/>
        <w:ind w:left="-851"/>
        <w:rPr>
          <w:sz w:val="16"/>
          <w:szCs w:val="16"/>
        </w:rPr>
      </w:pPr>
    </w:p>
    <w:p w:rsidR="000B42F0" w:rsidRPr="00F36D61" w:rsidRDefault="008D4F95" w:rsidP="003B6D90">
      <w:pPr>
        <w:pStyle w:val="a6"/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3</w:t>
      </w:r>
      <w:r w:rsidR="0089560F">
        <w:rPr>
          <w:sz w:val="20"/>
          <w:szCs w:val="20"/>
        </w:rPr>
        <w:t xml:space="preserve">. </w:t>
      </w:r>
      <w:r w:rsidR="00E96DDE" w:rsidRPr="00F36D61">
        <w:rPr>
          <w:sz w:val="20"/>
          <w:szCs w:val="20"/>
        </w:rPr>
        <w:t>Повторите шаг.2 для всех оставшихся полок</w:t>
      </w:r>
      <w:r>
        <w:rPr>
          <w:sz w:val="20"/>
          <w:szCs w:val="20"/>
        </w:rPr>
        <w:t xml:space="preserve"> (3, 3.1 или 3.2)</w:t>
      </w:r>
    </w:p>
    <w:p w:rsidR="005D3F66" w:rsidRPr="0089560F" w:rsidRDefault="008D4F95" w:rsidP="003B6D90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4</w:t>
      </w:r>
      <w:r w:rsidR="0089560F">
        <w:rPr>
          <w:sz w:val="20"/>
          <w:szCs w:val="20"/>
        </w:rPr>
        <w:t xml:space="preserve">. </w:t>
      </w:r>
      <w:r w:rsidR="009F4370" w:rsidRPr="0089560F">
        <w:rPr>
          <w:sz w:val="20"/>
          <w:szCs w:val="20"/>
        </w:rPr>
        <w:t xml:space="preserve">Возьмите оставшуюся </w:t>
      </w:r>
      <w:r w:rsidR="004A071B">
        <w:rPr>
          <w:sz w:val="20"/>
          <w:szCs w:val="20"/>
        </w:rPr>
        <w:t xml:space="preserve">правую рамную </w:t>
      </w:r>
      <w:r w:rsidR="009F4370" w:rsidRPr="0089560F">
        <w:rPr>
          <w:sz w:val="20"/>
          <w:szCs w:val="20"/>
        </w:rPr>
        <w:t xml:space="preserve">стойку </w:t>
      </w:r>
      <w:r w:rsidR="005D3F66" w:rsidRPr="0089560F">
        <w:rPr>
          <w:sz w:val="20"/>
          <w:szCs w:val="20"/>
        </w:rPr>
        <w:t xml:space="preserve">(2) и «насадите» </w:t>
      </w:r>
      <w:r w:rsidR="004A071B">
        <w:rPr>
          <w:sz w:val="20"/>
          <w:szCs w:val="20"/>
        </w:rPr>
        <w:t>ее</w:t>
      </w:r>
      <w:r w:rsidR="005D3F66" w:rsidRPr="0089560F">
        <w:rPr>
          <w:sz w:val="20"/>
          <w:szCs w:val="20"/>
        </w:rPr>
        <w:t xml:space="preserve"> кронштейнами на стяжки </w:t>
      </w:r>
      <w:r w:rsidR="009F4370" w:rsidRPr="0089560F">
        <w:rPr>
          <w:sz w:val="20"/>
          <w:szCs w:val="20"/>
        </w:rPr>
        <w:t xml:space="preserve">полок </w:t>
      </w:r>
      <w:r w:rsidR="005D3F66" w:rsidRPr="0089560F">
        <w:rPr>
          <w:sz w:val="20"/>
          <w:szCs w:val="20"/>
        </w:rPr>
        <w:t>(3</w:t>
      </w:r>
      <w:r w:rsidR="004A071B">
        <w:rPr>
          <w:sz w:val="20"/>
          <w:szCs w:val="20"/>
        </w:rPr>
        <w:t>, 3.1 или 3.2</w:t>
      </w:r>
      <w:r w:rsidR="005D3F66" w:rsidRPr="0089560F">
        <w:rPr>
          <w:sz w:val="20"/>
          <w:szCs w:val="20"/>
        </w:rPr>
        <w:t>) предустановленных Вами полок. После это с усилием (также можно воспользоваться резиновым мол</w:t>
      </w:r>
      <w:r w:rsidR="004A071B">
        <w:rPr>
          <w:sz w:val="20"/>
          <w:szCs w:val="20"/>
        </w:rPr>
        <w:t>отком) вставьте правую рамную стойку (2)</w:t>
      </w:r>
      <w:r w:rsidR="00B630FB">
        <w:rPr>
          <w:sz w:val="20"/>
          <w:szCs w:val="20"/>
        </w:rPr>
        <w:t xml:space="preserve"> до конца так, что</w:t>
      </w:r>
      <w:r w:rsidR="005D3F66" w:rsidRPr="0089560F">
        <w:rPr>
          <w:sz w:val="20"/>
          <w:szCs w:val="20"/>
        </w:rPr>
        <w:t>бы отверстия на полках (3</w:t>
      </w:r>
      <w:r w:rsidR="004A071B">
        <w:rPr>
          <w:sz w:val="20"/>
          <w:szCs w:val="20"/>
        </w:rPr>
        <w:t>, 3.1 и 3.2</w:t>
      </w:r>
      <w:r w:rsidR="005D3F66" w:rsidRPr="0089560F">
        <w:rPr>
          <w:sz w:val="20"/>
          <w:szCs w:val="20"/>
        </w:rPr>
        <w:t>) соответствов</w:t>
      </w:r>
      <w:r w:rsidR="009F4370" w:rsidRPr="0089560F">
        <w:rPr>
          <w:sz w:val="20"/>
          <w:szCs w:val="20"/>
        </w:rPr>
        <w:t>али отверстиям на кронштейнах</w:t>
      </w:r>
      <w:r w:rsidR="004A071B">
        <w:rPr>
          <w:sz w:val="20"/>
          <w:szCs w:val="20"/>
        </w:rPr>
        <w:t xml:space="preserve"> как показано на (рис.2)</w:t>
      </w:r>
      <w:r w:rsidR="009F4370" w:rsidRPr="0089560F">
        <w:rPr>
          <w:sz w:val="20"/>
          <w:szCs w:val="20"/>
        </w:rPr>
        <w:t>.</w:t>
      </w:r>
    </w:p>
    <w:p w:rsidR="005D3F66" w:rsidRPr="0089560F" w:rsidRDefault="008D4F95" w:rsidP="003B6D90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5</w:t>
      </w:r>
      <w:r w:rsidR="0089560F">
        <w:rPr>
          <w:sz w:val="20"/>
          <w:szCs w:val="20"/>
        </w:rPr>
        <w:t xml:space="preserve">. </w:t>
      </w:r>
      <w:r w:rsidR="005D3F66" w:rsidRPr="0089560F">
        <w:rPr>
          <w:sz w:val="20"/>
          <w:szCs w:val="20"/>
        </w:rPr>
        <w:t>Возьмите, находящиеся в комплекте винты и шайб</w:t>
      </w:r>
      <w:r w:rsidR="000A7A04" w:rsidRPr="0089560F">
        <w:rPr>
          <w:sz w:val="20"/>
          <w:szCs w:val="20"/>
        </w:rPr>
        <w:t>ы</w:t>
      </w:r>
      <w:r w:rsidR="005D3F66" w:rsidRPr="0089560F">
        <w:rPr>
          <w:sz w:val="20"/>
          <w:szCs w:val="20"/>
        </w:rPr>
        <w:t xml:space="preserve">. Оденьте шайбы на </w:t>
      </w:r>
      <w:r w:rsidR="004A071B">
        <w:rPr>
          <w:sz w:val="20"/>
          <w:szCs w:val="20"/>
        </w:rPr>
        <w:t>винты</w:t>
      </w:r>
      <w:r w:rsidR="005D3F66" w:rsidRPr="0089560F">
        <w:rPr>
          <w:sz w:val="20"/>
          <w:szCs w:val="20"/>
        </w:rPr>
        <w:t xml:space="preserve"> и вставьте их в отверстия </w:t>
      </w:r>
      <w:r w:rsidR="004A071B">
        <w:rPr>
          <w:sz w:val="20"/>
          <w:szCs w:val="20"/>
        </w:rPr>
        <w:t xml:space="preserve">полок </w:t>
      </w:r>
      <w:r w:rsidR="005D3F66" w:rsidRPr="0089560F">
        <w:rPr>
          <w:sz w:val="20"/>
          <w:szCs w:val="20"/>
        </w:rPr>
        <w:t>(3</w:t>
      </w:r>
      <w:r w:rsidR="009F4370" w:rsidRPr="0089560F">
        <w:rPr>
          <w:sz w:val="20"/>
          <w:szCs w:val="20"/>
        </w:rPr>
        <w:t xml:space="preserve">, </w:t>
      </w:r>
      <w:r w:rsidR="004A071B">
        <w:rPr>
          <w:sz w:val="20"/>
          <w:szCs w:val="20"/>
        </w:rPr>
        <w:t>3.1 или 3.2</w:t>
      </w:r>
      <w:r w:rsidR="005D3F66" w:rsidRPr="0089560F">
        <w:rPr>
          <w:sz w:val="20"/>
          <w:szCs w:val="20"/>
        </w:rPr>
        <w:t xml:space="preserve">), после чего </w:t>
      </w:r>
      <w:r w:rsidR="004A071B">
        <w:rPr>
          <w:sz w:val="20"/>
          <w:szCs w:val="20"/>
        </w:rPr>
        <w:t>закрутите их</w:t>
      </w:r>
      <w:r>
        <w:rPr>
          <w:sz w:val="20"/>
          <w:szCs w:val="20"/>
        </w:rPr>
        <w:t>,</w:t>
      </w:r>
      <w:r w:rsidR="004A071B">
        <w:rPr>
          <w:sz w:val="20"/>
          <w:szCs w:val="20"/>
        </w:rPr>
        <w:t xml:space="preserve"> не затягивая до упора.</w:t>
      </w:r>
    </w:p>
    <w:p w:rsidR="005D3F66" w:rsidRDefault="008D4F95" w:rsidP="003B6D90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6</w:t>
      </w:r>
      <w:r w:rsidR="0089560F">
        <w:rPr>
          <w:sz w:val="20"/>
          <w:szCs w:val="20"/>
        </w:rPr>
        <w:t xml:space="preserve">. </w:t>
      </w:r>
      <w:r w:rsidR="005D3F66" w:rsidRPr="0089560F">
        <w:rPr>
          <w:sz w:val="20"/>
          <w:szCs w:val="20"/>
        </w:rPr>
        <w:t>Установите стеллаж в в</w:t>
      </w:r>
      <w:r w:rsidR="004A071B">
        <w:rPr>
          <w:sz w:val="20"/>
          <w:szCs w:val="20"/>
        </w:rPr>
        <w:t xml:space="preserve">ертикальное положение заглушками на </w:t>
      </w:r>
      <w:r>
        <w:rPr>
          <w:sz w:val="20"/>
          <w:szCs w:val="20"/>
        </w:rPr>
        <w:t>ровную поверхность</w:t>
      </w:r>
      <w:r w:rsidR="004A071B">
        <w:rPr>
          <w:sz w:val="20"/>
          <w:szCs w:val="20"/>
        </w:rPr>
        <w:t>, как показано (на рис.3).</w:t>
      </w:r>
    </w:p>
    <w:p w:rsidR="004A071B" w:rsidRPr="0089560F" w:rsidRDefault="008D4F95" w:rsidP="003B6D90">
      <w:pPr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>7. Выровняйте стеллаж в случае необходимости, закрутите все винты до упора.</w:t>
      </w:r>
    </w:p>
    <w:p w:rsidR="003B6D90" w:rsidRDefault="003B6D90" w:rsidP="003B6D90">
      <w:pPr>
        <w:spacing w:after="0"/>
        <w:ind w:left="-851"/>
        <w:rPr>
          <w:b/>
          <w:sz w:val="20"/>
          <w:szCs w:val="20"/>
        </w:rPr>
      </w:pPr>
    </w:p>
    <w:p w:rsidR="005A039E" w:rsidRPr="00D77E12" w:rsidRDefault="005A039E" w:rsidP="003B6D90">
      <w:pPr>
        <w:spacing w:after="0"/>
        <w:ind w:left="-851"/>
        <w:rPr>
          <w:b/>
          <w:sz w:val="20"/>
          <w:szCs w:val="20"/>
        </w:rPr>
      </w:pPr>
      <w:r w:rsidRPr="002E3BE0">
        <w:rPr>
          <w:b/>
          <w:sz w:val="20"/>
          <w:szCs w:val="20"/>
        </w:rPr>
        <w:t>Инструкция по уходу:</w:t>
      </w:r>
      <w:r w:rsidR="00D77E12">
        <w:rPr>
          <w:b/>
          <w:sz w:val="20"/>
          <w:szCs w:val="20"/>
        </w:rPr>
        <w:t xml:space="preserve"> </w:t>
      </w:r>
      <w:r w:rsidRPr="00F36D61">
        <w:rPr>
          <w:sz w:val="20"/>
          <w:szCs w:val="20"/>
        </w:rPr>
        <w:t>Протирать влажной салфеткой, смоченной моющим раствором. Вытирать чистой сухой тканью.</w:t>
      </w:r>
    </w:p>
    <w:p w:rsidR="003B6D90" w:rsidRPr="00771499" w:rsidRDefault="00D77E12" w:rsidP="003B6D90">
      <w:pPr>
        <w:spacing w:after="0"/>
        <w:ind w:left="-851"/>
        <w:rPr>
          <w:sz w:val="20"/>
          <w:szCs w:val="20"/>
        </w:rPr>
      </w:pPr>
      <w:bookmarkStart w:id="0" w:name="_GoBack"/>
      <w:r w:rsidRPr="00771499">
        <w:rPr>
          <w:b/>
          <w:sz w:val="20"/>
          <w:szCs w:val="20"/>
        </w:rPr>
        <w:t xml:space="preserve">Гарантийный срок службы: </w:t>
      </w:r>
      <w:r w:rsidRPr="00771499">
        <w:rPr>
          <w:sz w:val="20"/>
          <w:szCs w:val="20"/>
        </w:rPr>
        <w:t>12 месяцев со дня приобретения.</w:t>
      </w:r>
    </w:p>
    <w:p w:rsidR="003B6D90" w:rsidRPr="00771499" w:rsidRDefault="00771499" w:rsidP="003B6D90">
      <w:pPr>
        <w:spacing w:after="0"/>
        <w:ind w:left="-851"/>
        <w:rPr>
          <w:sz w:val="20"/>
          <w:szCs w:val="20"/>
        </w:rPr>
      </w:pPr>
      <w:r w:rsidRPr="00771499">
        <w:rPr>
          <w:sz w:val="20"/>
          <w:szCs w:val="20"/>
        </w:rPr>
        <w:t>Поставщик оставляет за собой право изменять габаритные размеры изделия до 15мм</w:t>
      </w:r>
    </w:p>
    <w:p w:rsidR="003B6D90" w:rsidRDefault="003B6D90" w:rsidP="003B6D90">
      <w:pPr>
        <w:spacing w:after="0"/>
        <w:ind w:left="-851"/>
        <w:rPr>
          <w:sz w:val="20"/>
          <w:szCs w:val="20"/>
        </w:rPr>
      </w:pPr>
      <w:r w:rsidRPr="00771499">
        <w:rPr>
          <w:sz w:val="20"/>
          <w:szCs w:val="20"/>
        </w:rPr>
        <w:t>Изделие изготовлено в соответствии с ТУ 31.09.11-001-32672578-2018 Мебель металлическая Код ТН ВЭД</w:t>
      </w:r>
      <w:r w:rsidRPr="00FF5CA3">
        <w:rPr>
          <w:sz w:val="20"/>
          <w:szCs w:val="20"/>
        </w:rPr>
        <w:t xml:space="preserve"> </w:t>
      </w:r>
      <w:bookmarkEnd w:id="0"/>
      <w:r w:rsidRPr="00FF5CA3">
        <w:rPr>
          <w:sz w:val="20"/>
          <w:szCs w:val="20"/>
        </w:rPr>
        <w:t xml:space="preserve">ЕАЭС 9403 70 000 0, 9403 20 800 0, 9403 20 800 9, 9403 10 980 9, 4421 99 990 0, 9403 60 100 9, Серийный выпуск и соответствует требованиям Технического регламента таможенного союза ТР ТС 025/2012 «О безопасности мебельной продукции». </w:t>
      </w:r>
    </w:p>
    <w:p w:rsidR="00D77E12" w:rsidRPr="008D4F95" w:rsidRDefault="003B6D90" w:rsidP="00ED306F">
      <w:pPr>
        <w:spacing w:after="0"/>
        <w:ind w:left="-851"/>
        <w:rPr>
          <w:sz w:val="20"/>
          <w:szCs w:val="20"/>
        </w:rPr>
      </w:pPr>
      <w:r w:rsidRPr="00FF5CA3">
        <w:rPr>
          <w:b/>
          <w:sz w:val="20"/>
          <w:szCs w:val="20"/>
        </w:rPr>
        <w:t>Изготовитель:</w:t>
      </w:r>
      <w:r w:rsidRPr="00FF5CA3">
        <w:rPr>
          <w:sz w:val="20"/>
          <w:szCs w:val="20"/>
        </w:rPr>
        <w:t xml:space="preserve"> ООО «</w:t>
      </w:r>
      <w:proofErr w:type="spellStart"/>
      <w:r w:rsidRPr="00FF5CA3">
        <w:rPr>
          <w:sz w:val="20"/>
          <w:szCs w:val="20"/>
        </w:rPr>
        <w:t>Райнер</w:t>
      </w:r>
      <w:proofErr w:type="spellEnd"/>
      <w:r w:rsidRPr="00FF5CA3">
        <w:rPr>
          <w:sz w:val="20"/>
          <w:szCs w:val="20"/>
        </w:rPr>
        <w:t>» 199106, г. Санкт-Петербург, Кожевенная линия, д. 27, корпус 1, лит. А, помещение 8Н-69, тел: (812) 309-7137</w:t>
      </w:r>
    </w:p>
    <w:sectPr w:rsidR="00D77E12" w:rsidRPr="008D4F95" w:rsidSect="0054788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29F"/>
    <w:multiLevelType w:val="hybridMultilevel"/>
    <w:tmpl w:val="3ED85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62749"/>
    <w:multiLevelType w:val="hybridMultilevel"/>
    <w:tmpl w:val="275A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068F9"/>
    <w:multiLevelType w:val="hybridMultilevel"/>
    <w:tmpl w:val="1B0ABA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A4"/>
    <w:rsid w:val="00003625"/>
    <w:rsid w:val="000A1305"/>
    <w:rsid w:val="000A7626"/>
    <w:rsid w:val="000A7A04"/>
    <w:rsid w:val="000B42F0"/>
    <w:rsid w:val="00155176"/>
    <w:rsid w:val="001D2B4D"/>
    <w:rsid w:val="002C36A4"/>
    <w:rsid w:val="002E3BE0"/>
    <w:rsid w:val="00363A3D"/>
    <w:rsid w:val="003B6D90"/>
    <w:rsid w:val="004A071B"/>
    <w:rsid w:val="00547888"/>
    <w:rsid w:val="005A039E"/>
    <w:rsid w:val="005D3F66"/>
    <w:rsid w:val="00763653"/>
    <w:rsid w:val="00771499"/>
    <w:rsid w:val="00771902"/>
    <w:rsid w:val="007748F9"/>
    <w:rsid w:val="0089560F"/>
    <w:rsid w:val="008C6EDB"/>
    <w:rsid w:val="008D4F95"/>
    <w:rsid w:val="0093074C"/>
    <w:rsid w:val="009F4370"/>
    <w:rsid w:val="00A8302D"/>
    <w:rsid w:val="00A92C44"/>
    <w:rsid w:val="00B630FB"/>
    <w:rsid w:val="00C52A7C"/>
    <w:rsid w:val="00C53DB6"/>
    <w:rsid w:val="00D77E12"/>
    <w:rsid w:val="00D9284F"/>
    <w:rsid w:val="00E5237D"/>
    <w:rsid w:val="00E96DDE"/>
    <w:rsid w:val="00EA7152"/>
    <w:rsid w:val="00ED306F"/>
    <w:rsid w:val="00F36D61"/>
    <w:rsid w:val="00F735DD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5CF09-5314-4E7E-A837-A26A2526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6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66A5-4884-401D-B686-DFF32086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19</cp:revision>
  <cp:lastPrinted>2018-01-31T12:10:00Z</cp:lastPrinted>
  <dcterms:created xsi:type="dcterms:W3CDTF">2014-04-07T05:07:00Z</dcterms:created>
  <dcterms:modified xsi:type="dcterms:W3CDTF">2020-03-24T10:33:00Z</dcterms:modified>
</cp:coreProperties>
</file>